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30" w:rsidRPr="00871CA2" w:rsidRDefault="0009196A" w:rsidP="00452030">
      <w:pPr>
        <w:jc w:val="center"/>
        <w:rPr>
          <w:rFonts w:ascii="Times New Roman" w:hAnsi="Times New Roman" w:cs="Times New Roman"/>
          <w:sz w:val="28"/>
          <w:szCs w:val="28"/>
        </w:rPr>
      </w:pPr>
      <w:r w:rsidRPr="00871CA2">
        <w:rPr>
          <w:rFonts w:ascii="Times New Roman" w:hAnsi="Times New Roman" w:cs="Times New Roman"/>
          <w:sz w:val="28"/>
          <w:szCs w:val="28"/>
        </w:rPr>
        <w:t>Заключение о результатах</w:t>
      </w:r>
      <w:r w:rsidR="00452030" w:rsidRPr="00871CA2">
        <w:rPr>
          <w:rFonts w:ascii="Times New Roman" w:hAnsi="Times New Roman" w:cs="Times New Roman"/>
          <w:sz w:val="28"/>
          <w:szCs w:val="28"/>
        </w:rPr>
        <w:t xml:space="preserve"> публичных слушаний</w:t>
      </w:r>
    </w:p>
    <w:p w:rsidR="00871CA2" w:rsidRPr="00871CA2" w:rsidRDefault="00871CA2" w:rsidP="00871CA2">
      <w:pPr>
        <w:contextualSpacing/>
        <w:jc w:val="center"/>
        <w:rPr>
          <w:rFonts w:ascii="Times New Roman" w:hAnsi="Times New Roman" w:cs="Times New Roman"/>
          <w:sz w:val="28"/>
          <w:szCs w:val="28"/>
        </w:rPr>
      </w:pPr>
      <w:proofErr w:type="gramStart"/>
      <w:r w:rsidRPr="00871CA2">
        <w:rPr>
          <w:rFonts w:ascii="Times New Roman" w:hAnsi="Times New Roman" w:cs="Times New Roman"/>
          <w:sz w:val="28"/>
          <w:szCs w:val="28"/>
        </w:rPr>
        <w:t xml:space="preserve">по проектам решений Совета депутатов городского округа Серпухов             "Об  исполнении бюджета городского округа   Серпухов Московской области за  2019 год", "Об  исполнении бюджета  Серпуховского муниципального района Московской области за  2019 год", "Об исполнении бюджет сельского поселения Васильевское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Данковское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w:t>
      </w:r>
      <w:proofErr w:type="gramEnd"/>
      <w:r w:rsidRPr="00871CA2">
        <w:rPr>
          <w:rFonts w:ascii="Times New Roman" w:hAnsi="Times New Roman" w:cs="Times New Roman"/>
          <w:sz w:val="28"/>
          <w:szCs w:val="28"/>
        </w:rPr>
        <w:t xml:space="preserve"> </w:t>
      </w:r>
      <w:proofErr w:type="gramStart"/>
      <w:r w:rsidRPr="00871CA2">
        <w:rPr>
          <w:rFonts w:ascii="Times New Roman" w:hAnsi="Times New Roman" w:cs="Times New Roman"/>
          <w:sz w:val="28"/>
          <w:szCs w:val="28"/>
        </w:rPr>
        <w:t xml:space="preserve">бюджета сельского поселения </w:t>
      </w:r>
      <w:proofErr w:type="spellStart"/>
      <w:r w:rsidRPr="00871CA2">
        <w:rPr>
          <w:rFonts w:ascii="Times New Roman" w:hAnsi="Times New Roman" w:cs="Times New Roman"/>
          <w:sz w:val="28"/>
          <w:szCs w:val="28"/>
        </w:rPr>
        <w:t>Дашковское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Калиновское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Липицкое</w:t>
      </w:r>
      <w:proofErr w:type="spellEnd"/>
      <w:r w:rsidRPr="00871CA2">
        <w:rPr>
          <w:rFonts w:ascii="Times New Roman" w:hAnsi="Times New Roman" w:cs="Times New Roman"/>
          <w:sz w:val="28"/>
          <w:szCs w:val="28"/>
        </w:rPr>
        <w:t>» Серпуховского муниципального района Московской области за  2019 год", "Об исполнении бюджета городского поселения Оболенск Серпуховского муниципального района Московской области за 2019 год", "Об исполнении бюджета городского поселения Пролетарский</w:t>
      </w:r>
      <w:proofErr w:type="gramEnd"/>
      <w:r w:rsidRPr="00871CA2">
        <w:rPr>
          <w:rFonts w:ascii="Times New Roman" w:hAnsi="Times New Roman" w:cs="Times New Roman"/>
          <w:sz w:val="28"/>
          <w:szCs w:val="28"/>
        </w:rPr>
        <w:t xml:space="preserve"> Серпуховского муниципального района Московской области за 2019 год"</w:t>
      </w:r>
    </w:p>
    <w:p w:rsidR="00452030" w:rsidRDefault="00871CA2" w:rsidP="0009196A">
      <w:pPr>
        <w:rPr>
          <w:rFonts w:ascii="Times New Roman" w:hAnsi="Times New Roman" w:cs="Times New Roman"/>
          <w:sz w:val="28"/>
          <w:szCs w:val="28"/>
        </w:rPr>
      </w:pPr>
      <w:r>
        <w:rPr>
          <w:rFonts w:ascii="Times New Roman" w:hAnsi="Times New Roman" w:cs="Times New Roman"/>
          <w:sz w:val="28"/>
          <w:szCs w:val="28"/>
        </w:rPr>
        <w:t>31 июля</w:t>
      </w:r>
      <w:r w:rsidR="0009196A">
        <w:rPr>
          <w:rFonts w:ascii="Times New Roman" w:hAnsi="Times New Roman" w:cs="Times New Roman"/>
          <w:sz w:val="28"/>
          <w:szCs w:val="28"/>
        </w:rPr>
        <w:t xml:space="preserve"> 20</w:t>
      </w:r>
      <w:r>
        <w:rPr>
          <w:rFonts w:ascii="Times New Roman" w:hAnsi="Times New Roman" w:cs="Times New Roman"/>
          <w:sz w:val="28"/>
          <w:szCs w:val="28"/>
        </w:rPr>
        <w:t>20</w:t>
      </w:r>
      <w:r w:rsidR="0009196A">
        <w:rPr>
          <w:rFonts w:ascii="Times New Roman" w:hAnsi="Times New Roman" w:cs="Times New Roman"/>
          <w:sz w:val="28"/>
          <w:szCs w:val="28"/>
        </w:rPr>
        <w:t xml:space="preserve"> года</w:t>
      </w:r>
    </w:p>
    <w:p w:rsidR="00871CA2" w:rsidRPr="00871CA2" w:rsidRDefault="0009196A" w:rsidP="00871CA2">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Публичные слушания назначены постановлением Главы городского округа </w:t>
      </w:r>
      <w:r w:rsidR="00871CA2">
        <w:rPr>
          <w:rFonts w:ascii="Times New Roman" w:hAnsi="Times New Roman" w:cs="Times New Roman"/>
          <w:sz w:val="28"/>
          <w:szCs w:val="28"/>
        </w:rPr>
        <w:t>Серпухов Московской области от 08</w:t>
      </w:r>
      <w:r>
        <w:rPr>
          <w:rFonts w:ascii="Times New Roman" w:hAnsi="Times New Roman" w:cs="Times New Roman"/>
          <w:sz w:val="28"/>
          <w:szCs w:val="28"/>
        </w:rPr>
        <w:t>.</w:t>
      </w:r>
      <w:r w:rsidR="00871CA2">
        <w:rPr>
          <w:rFonts w:ascii="Times New Roman" w:hAnsi="Times New Roman" w:cs="Times New Roman"/>
          <w:sz w:val="28"/>
          <w:szCs w:val="28"/>
        </w:rPr>
        <w:t>07</w:t>
      </w:r>
      <w:r>
        <w:rPr>
          <w:rFonts w:ascii="Times New Roman" w:hAnsi="Times New Roman" w:cs="Times New Roman"/>
          <w:sz w:val="28"/>
          <w:szCs w:val="28"/>
        </w:rPr>
        <w:t>.20</w:t>
      </w:r>
      <w:r w:rsidR="00871CA2">
        <w:rPr>
          <w:rFonts w:ascii="Times New Roman" w:hAnsi="Times New Roman" w:cs="Times New Roman"/>
          <w:sz w:val="28"/>
          <w:szCs w:val="28"/>
        </w:rPr>
        <w:t>20</w:t>
      </w:r>
      <w:r>
        <w:rPr>
          <w:rFonts w:ascii="Times New Roman" w:hAnsi="Times New Roman" w:cs="Times New Roman"/>
          <w:sz w:val="28"/>
          <w:szCs w:val="28"/>
        </w:rPr>
        <w:t xml:space="preserve"> № </w:t>
      </w:r>
      <w:r w:rsidR="00871CA2">
        <w:rPr>
          <w:rFonts w:ascii="Times New Roman" w:hAnsi="Times New Roman" w:cs="Times New Roman"/>
          <w:sz w:val="28"/>
          <w:szCs w:val="28"/>
        </w:rPr>
        <w:t>2202</w:t>
      </w:r>
      <w:r>
        <w:rPr>
          <w:rFonts w:ascii="Times New Roman" w:hAnsi="Times New Roman" w:cs="Times New Roman"/>
          <w:sz w:val="28"/>
          <w:szCs w:val="28"/>
        </w:rPr>
        <w:t xml:space="preserve"> « О проведении </w:t>
      </w:r>
      <w:r w:rsidRPr="0009196A">
        <w:rPr>
          <w:rFonts w:ascii="Times New Roman" w:hAnsi="Times New Roman" w:cs="Times New Roman"/>
          <w:sz w:val="28"/>
          <w:szCs w:val="28"/>
        </w:rPr>
        <w:t xml:space="preserve">публичных слушаний </w:t>
      </w:r>
      <w:r w:rsidR="00871CA2" w:rsidRPr="00871CA2">
        <w:rPr>
          <w:rFonts w:ascii="Times New Roman" w:hAnsi="Times New Roman" w:cs="Times New Roman"/>
          <w:sz w:val="28"/>
          <w:szCs w:val="28"/>
        </w:rPr>
        <w:t>по проектам решений Совета депутатов городского округа Серпухов "Об  исполнении бюджета городского округа   Серпухов Московской области за  2019 год", "Об  исполнении бюджета  Серпуховского муниципального района Московской области за  2019 год", "Об исполнении бюджет сельского поселения Васильевское Серпуховского муниципального района Московской области за 2019</w:t>
      </w:r>
      <w:proofErr w:type="gramEnd"/>
      <w:r w:rsidR="00871CA2" w:rsidRPr="00871CA2">
        <w:rPr>
          <w:rFonts w:ascii="Times New Roman" w:hAnsi="Times New Roman" w:cs="Times New Roman"/>
          <w:sz w:val="28"/>
          <w:szCs w:val="28"/>
        </w:rPr>
        <w:t xml:space="preserve"> </w:t>
      </w:r>
      <w:proofErr w:type="gramStart"/>
      <w:r w:rsidR="00871CA2" w:rsidRPr="00871CA2">
        <w:rPr>
          <w:rFonts w:ascii="Times New Roman" w:hAnsi="Times New Roman" w:cs="Times New Roman"/>
          <w:sz w:val="28"/>
          <w:szCs w:val="28"/>
        </w:rPr>
        <w:t xml:space="preserve">год", "Об исполнении бюджета сельского поселения </w:t>
      </w:r>
      <w:proofErr w:type="spellStart"/>
      <w:r w:rsidR="00871CA2" w:rsidRPr="00871CA2">
        <w:rPr>
          <w:rFonts w:ascii="Times New Roman" w:hAnsi="Times New Roman" w:cs="Times New Roman"/>
          <w:sz w:val="28"/>
          <w:szCs w:val="28"/>
        </w:rPr>
        <w:t>Данковское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Дашковское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Калиновское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Липицкое</w:t>
      </w:r>
      <w:proofErr w:type="spellEnd"/>
      <w:r w:rsidR="00871CA2" w:rsidRPr="00871CA2">
        <w:rPr>
          <w:rFonts w:ascii="Times New Roman" w:hAnsi="Times New Roman" w:cs="Times New Roman"/>
          <w:sz w:val="28"/>
          <w:szCs w:val="28"/>
        </w:rPr>
        <w:t>» Серпуховского муниципального района Московской области за  2019 год", "Об исполнении бюджета</w:t>
      </w:r>
      <w:proofErr w:type="gramEnd"/>
      <w:r w:rsidR="00871CA2" w:rsidRPr="00871CA2">
        <w:rPr>
          <w:rFonts w:ascii="Times New Roman" w:hAnsi="Times New Roman" w:cs="Times New Roman"/>
          <w:sz w:val="28"/>
          <w:szCs w:val="28"/>
        </w:rPr>
        <w:t xml:space="preserve"> городского поселения Оболенск Серпуховского муниципального района Московской области за 2019 год", "Об исполнении бюджета городского поселения Пролетарский Серпуховского муниципального района Московской области за 2019 год"</w:t>
      </w:r>
      <w:r w:rsidR="00871CA2">
        <w:rPr>
          <w:rFonts w:ascii="Times New Roman" w:hAnsi="Times New Roman" w:cs="Times New Roman"/>
          <w:sz w:val="28"/>
          <w:szCs w:val="28"/>
        </w:rPr>
        <w:t>.</w:t>
      </w:r>
    </w:p>
    <w:p w:rsidR="0009196A" w:rsidRDefault="0009196A" w:rsidP="00871CA2">
      <w:pPr>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публичных слушаний: обсуждение </w:t>
      </w:r>
      <w:r w:rsidR="00871CA2" w:rsidRPr="00871CA2">
        <w:rPr>
          <w:rFonts w:ascii="Times New Roman" w:hAnsi="Times New Roman" w:cs="Times New Roman"/>
          <w:sz w:val="28"/>
          <w:szCs w:val="28"/>
        </w:rPr>
        <w:t xml:space="preserve"> проект</w:t>
      </w:r>
      <w:r w:rsidR="00871CA2">
        <w:rPr>
          <w:rFonts w:ascii="Times New Roman" w:hAnsi="Times New Roman" w:cs="Times New Roman"/>
          <w:sz w:val="28"/>
          <w:szCs w:val="28"/>
        </w:rPr>
        <w:t>ов</w:t>
      </w:r>
      <w:r w:rsidR="00871CA2" w:rsidRPr="00871CA2">
        <w:rPr>
          <w:rFonts w:ascii="Times New Roman" w:hAnsi="Times New Roman" w:cs="Times New Roman"/>
          <w:sz w:val="28"/>
          <w:szCs w:val="28"/>
        </w:rPr>
        <w:t xml:space="preserve"> решений Совета депутатов городского округа Серпухов</w:t>
      </w:r>
      <w:r w:rsidR="00871CA2">
        <w:rPr>
          <w:rFonts w:ascii="Times New Roman" w:hAnsi="Times New Roman" w:cs="Times New Roman"/>
          <w:sz w:val="28"/>
          <w:szCs w:val="28"/>
        </w:rPr>
        <w:t xml:space="preserve"> о</w:t>
      </w:r>
      <w:r w:rsidR="00871CA2" w:rsidRPr="00871CA2">
        <w:rPr>
          <w:rFonts w:ascii="Times New Roman" w:hAnsi="Times New Roman" w:cs="Times New Roman"/>
          <w:sz w:val="28"/>
          <w:szCs w:val="28"/>
        </w:rPr>
        <w:t>б  исполнении бюджет</w:t>
      </w:r>
      <w:r w:rsidR="00871CA2">
        <w:rPr>
          <w:rFonts w:ascii="Times New Roman" w:hAnsi="Times New Roman" w:cs="Times New Roman"/>
          <w:sz w:val="28"/>
          <w:szCs w:val="28"/>
        </w:rPr>
        <w:t>ов</w:t>
      </w:r>
      <w:r w:rsidR="00871CA2" w:rsidRPr="00871CA2">
        <w:rPr>
          <w:rFonts w:ascii="Times New Roman" w:hAnsi="Times New Roman" w:cs="Times New Roman"/>
          <w:sz w:val="28"/>
          <w:szCs w:val="28"/>
        </w:rPr>
        <w:t xml:space="preserve"> городского округа   Серпухов</w:t>
      </w:r>
      <w:r w:rsidR="00871CA2">
        <w:rPr>
          <w:rFonts w:ascii="Times New Roman" w:hAnsi="Times New Roman" w:cs="Times New Roman"/>
          <w:sz w:val="28"/>
          <w:szCs w:val="28"/>
        </w:rPr>
        <w:t xml:space="preserve">, </w:t>
      </w:r>
      <w:r w:rsidR="00871CA2" w:rsidRPr="00871CA2">
        <w:rPr>
          <w:rFonts w:ascii="Times New Roman" w:hAnsi="Times New Roman" w:cs="Times New Roman"/>
          <w:sz w:val="28"/>
          <w:szCs w:val="28"/>
        </w:rPr>
        <w:t xml:space="preserve"> Серпуховского муниципального района</w:t>
      </w:r>
      <w:proofErr w:type="gramStart"/>
      <w:r w:rsidR="00871CA2" w:rsidRPr="00871CA2">
        <w:rPr>
          <w:rFonts w:ascii="Times New Roman" w:hAnsi="Times New Roman" w:cs="Times New Roman"/>
          <w:sz w:val="28"/>
          <w:szCs w:val="28"/>
        </w:rPr>
        <w:t xml:space="preserve"> ,</w:t>
      </w:r>
      <w:proofErr w:type="gramEnd"/>
      <w:r w:rsidR="00871CA2">
        <w:rPr>
          <w:rFonts w:ascii="Times New Roman" w:hAnsi="Times New Roman" w:cs="Times New Roman"/>
          <w:sz w:val="28"/>
          <w:szCs w:val="28"/>
        </w:rPr>
        <w:t xml:space="preserve"> городских и</w:t>
      </w:r>
      <w:r w:rsidR="00871CA2" w:rsidRPr="00871CA2">
        <w:rPr>
          <w:rFonts w:ascii="Times New Roman" w:hAnsi="Times New Roman" w:cs="Times New Roman"/>
          <w:sz w:val="28"/>
          <w:szCs w:val="28"/>
        </w:rPr>
        <w:t xml:space="preserve"> сельск</w:t>
      </w:r>
      <w:r w:rsidR="00871CA2">
        <w:rPr>
          <w:rFonts w:ascii="Times New Roman" w:hAnsi="Times New Roman" w:cs="Times New Roman"/>
          <w:sz w:val="28"/>
          <w:szCs w:val="28"/>
        </w:rPr>
        <w:t>их</w:t>
      </w:r>
      <w:r w:rsidR="00871CA2" w:rsidRPr="00871CA2">
        <w:rPr>
          <w:rFonts w:ascii="Times New Roman" w:hAnsi="Times New Roman" w:cs="Times New Roman"/>
          <w:sz w:val="28"/>
          <w:szCs w:val="28"/>
        </w:rPr>
        <w:t xml:space="preserve"> поселени</w:t>
      </w:r>
      <w:r w:rsidR="00871CA2">
        <w:rPr>
          <w:rFonts w:ascii="Times New Roman" w:hAnsi="Times New Roman" w:cs="Times New Roman"/>
          <w:sz w:val="28"/>
          <w:szCs w:val="28"/>
        </w:rPr>
        <w:t xml:space="preserve">й </w:t>
      </w:r>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w:t>
      </w:r>
      <w:r w:rsidR="00871CA2">
        <w:rPr>
          <w:rFonts w:ascii="Times New Roman" w:hAnsi="Times New Roman" w:cs="Times New Roman"/>
          <w:sz w:val="28"/>
          <w:szCs w:val="28"/>
        </w:rPr>
        <w:t>.</w:t>
      </w:r>
    </w:p>
    <w:p w:rsidR="0009196A" w:rsidRDefault="0009196A" w:rsidP="00141E71">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Инициатор публичных слушаний: Администрация городского округа Серпухов</w:t>
      </w:r>
    </w:p>
    <w:p w:rsidR="00452030" w:rsidRDefault="009412ED" w:rsidP="009412ED">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д</w:t>
      </w:r>
      <w:r w:rsidR="00452030">
        <w:rPr>
          <w:rFonts w:ascii="Times New Roman" w:hAnsi="Times New Roman" w:cs="Times New Roman"/>
          <w:sz w:val="28"/>
          <w:szCs w:val="28"/>
        </w:rPr>
        <w:t>ата</w:t>
      </w:r>
      <w:r>
        <w:rPr>
          <w:rFonts w:ascii="Times New Roman" w:hAnsi="Times New Roman" w:cs="Times New Roman"/>
          <w:sz w:val="28"/>
          <w:szCs w:val="28"/>
        </w:rPr>
        <w:t xml:space="preserve"> и время </w:t>
      </w:r>
      <w:r w:rsidR="00452030">
        <w:rPr>
          <w:rFonts w:ascii="Times New Roman" w:hAnsi="Times New Roman" w:cs="Times New Roman"/>
          <w:sz w:val="28"/>
          <w:szCs w:val="28"/>
        </w:rPr>
        <w:t>проведения</w:t>
      </w:r>
      <w:r w:rsidR="00141E71">
        <w:rPr>
          <w:rFonts w:ascii="Times New Roman" w:hAnsi="Times New Roman" w:cs="Times New Roman"/>
          <w:sz w:val="28"/>
          <w:szCs w:val="28"/>
        </w:rPr>
        <w:t xml:space="preserve"> публичных слушаний</w:t>
      </w:r>
      <w:r w:rsidR="00452030">
        <w:rPr>
          <w:rFonts w:ascii="Times New Roman" w:hAnsi="Times New Roman" w:cs="Times New Roman"/>
          <w:sz w:val="28"/>
          <w:szCs w:val="28"/>
        </w:rPr>
        <w:t>:</w:t>
      </w:r>
      <w:r w:rsidRPr="009412ED">
        <w:rPr>
          <w:rFonts w:ascii="Times New Roman" w:hAnsi="Times New Roman" w:cs="Times New Roman"/>
          <w:sz w:val="28"/>
          <w:szCs w:val="28"/>
        </w:rPr>
        <w:t xml:space="preserve"> </w:t>
      </w:r>
      <w:r>
        <w:rPr>
          <w:rFonts w:ascii="Times New Roman" w:hAnsi="Times New Roman" w:cs="Times New Roman"/>
          <w:sz w:val="28"/>
          <w:szCs w:val="28"/>
        </w:rPr>
        <w:t>Московская область, г. Серпухов,    ул. Советская, д.</w:t>
      </w:r>
      <w:r w:rsidR="003C266D">
        <w:rPr>
          <w:rFonts w:ascii="Times New Roman" w:hAnsi="Times New Roman" w:cs="Times New Roman"/>
          <w:sz w:val="28"/>
          <w:szCs w:val="28"/>
        </w:rPr>
        <w:t xml:space="preserve"> </w:t>
      </w:r>
      <w:r>
        <w:rPr>
          <w:rFonts w:ascii="Times New Roman" w:hAnsi="Times New Roman" w:cs="Times New Roman"/>
          <w:sz w:val="28"/>
          <w:szCs w:val="28"/>
        </w:rPr>
        <w:t>88, кабинет №</w:t>
      </w:r>
      <w:r w:rsidR="003C266D">
        <w:rPr>
          <w:rFonts w:ascii="Times New Roman" w:hAnsi="Times New Roman" w:cs="Times New Roman"/>
          <w:sz w:val="28"/>
          <w:szCs w:val="28"/>
        </w:rPr>
        <w:t xml:space="preserve"> </w:t>
      </w:r>
      <w:r>
        <w:rPr>
          <w:rFonts w:ascii="Times New Roman" w:hAnsi="Times New Roman" w:cs="Times New Roman"/>
          <w:sz w:val="28"/>
          <w:szCs w:val="28"/>
        </w:rPr>
        <w:t xml:space="preserve">218, </w:t>
      </w:r>
      <w:r w:rsidR="00871CA2">
        <w:rPr>
          <w:rFonts w:ascii="Times New Roman" w:hAnsi="Times New Roman" w:cs="Times New Roman"/>
          <w:sz w:val="28"/>
          <w:szCs w:val="28"/>
        </w:rPr>
        <w:t>22 июля</w:t>
      </w:r>
      <w:r w:rsidR="00452030">
        <w:rPr>
          <w:rFonts w:ascii="Times New Roman" w:hAnsi="Times New Roman" w:cs="Times New Roman"/>
          <w:sz w:val="28"/>
          <w:szCs w:val="28"/>
        </w:rPr>
        <w:t xml:space="preserve"> 20</w:t>
      </w:r>
      <w:r w:rsidR="00871CA2">
        <w:rPr>
          <w:rFonts w:ascii="Times New Roman" w:hAnsi="Times New Roman" w:cs="Times New Roman"/>
          <w:sz w:val="28"/>
          <w:szCs w:val="28"/>
        </w:rPr>
        <w:t>20</w:t>
      </w:r>
      <w:r w:rsidR="00452030">
        <w:rPr>
          <w:rFonts w:ascii="Times New Roman" w:hAnsi="Times New Roman" w:cs="Times New Roman"/>
          <w:sz w:val="28"/>
          <w:szCs w:val="28"/>
        </w:rPr>
        <w:t xml:space="preserve"> года</w:t>
      </w:r>
      <w:r>
        <w:rPr>
          <w:rFonts w:ascii="Times New Roman" w:hAnsi="Times New Roman" w:cs="Times New Roman"/>
          <w:sz w:val="28"/>
          <w:szCs w:val="28"/>
        </w:rPr>
        <w:t xml:space="preserve"> в 17:00.</w:t>
      </w:r>
    </w:p>
    <w:p w:rsidR="00452030" w:rsidRDefault="009412ED" w:rsidP="00452030">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w:t>
      </w:r>
      <w:r w:rsidR="00871CA2">
        <w:rPr>
          <w:rFonts w:ascii="Times New Roman" w:hAnsi="Times New Roman" w:cs="Times New Roman"/>
          <w:sz w:val="28"/>
          <w:szCs w:val="28"/>
        </w:rPr>
        <w:t>18</w:t>
      </w:r>
      <w:r>
        <w:rPr>
          <w:rFonts w:ascii="Times New Roman" w:hAnsi="Times New Roman" w:cs="Times New Roman"/>
          <w:sz w:val="28"/>
          <w:szCs w:val="28"/>
        </w:rPr>
        <w:t xml:space="preserve"> человек.</w:t>
      </w:r>
    </w:p>
    <w:p w:rsidR="00871CA2" w:rsidRPr="00871CA2" w:rsidRDefault="00141E71" w:rsidP="00871CA2">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Составлен протокол публичных слушаний </w:t>
      </w:r>
      <w:r w:rsidR="00871CA2" w:rsidRPr="00871CA2">
        <w:rPr>
          <w:rFonts w:ascii="Times New Roman" w:hAnsi="Times New Roman" w:cs="Times New Roman"/>
          <w:sz w:val="28"/>
          <w:szCs w:val="28"/>
        </w:rPr>
        <w:t xml:space="preserve">по проектам решений Совета депутатов городского округа Серпухов "Об  исполнении бюджета городского округа   Серпухов Московской области за  2019 год", "Об  исполнении бюджета  Серпуховского муниципального района Московской области за  2019 год", "Об исполнении бюджет сельского поселения Васильевское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Данковское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w:t>
      </w:r>
      <w:proofErr w:type="gramEnd"/>
      <w:r w:rsidR="00871CA2" w:rsidRPr="00871CA2">
        <w:rPr>
          <w:rFonts w:ascii="Times New Roman" w:hAnsi="Times New Roman" w:cs="Times New Roman"/>
          <w:sz w:val="28"/>
          <w:szCs w:val="28"/>
        </w:rPr>
        <w:t xml:space="preserve"> </w:t>
      </w:r>
      <w:proofErr w:type="gramStart"/>
      <w:r w:rsidR="00871CA2" w:rsidRPr="00871CA2">
        <w:rPr>
          <w:rFonts w:ascii="Times New Roman" w:hAnsi="Times New Roman" w:cs="Times New Roman"/>
          <w:sz w:val="28"/>
          <w:szCs w:val="28"/>
        </w:rPr>
        <w:t xml:space="preserve">2019 год", "Об исполнении бюджета сельского поселения </w:t>
      </w:r>
      <w:proofErr w:type="spellStart"/>
      <w:r w:rsidR="00871CA2" w:rsidRPr="00871CA2">
        <w:rPr>
          <w:rFonts w:ascii="Times New Roman" w:hAnsi="Times New Roman" w:cs="Times New Roman"/>
          <w:sz w:val="28"/>
          <w:szCs w:val="28"/>
        </w:rPr>
        <w:t>Дашковское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Калиновское</w:t>
      </w:r>
      <w:proofErr w:type="spellEnd"/>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00871CA2" w:rsidRPr="00871CA2">
        <w:rPr>
          <w:rFonts w:ascii="Times New Roman" w:hAnsi="Times New Roman" w:cs="Times New Roman"/>
          <w:sz w:val="28"/>
          <w:szCs w:val="28"/>
        </w:rPr>
        <w:t>Липицкое</w:t>
      </w:r>
      <w:proofErr w:type="spellEnd"/>
      <w:r w:rsidR="00871CA2" w:rsidRPr="00871CA2">
        <w:rPr>
          <w:rFonts w:ascii="Times New Roman" w:hAnsi="Times New Roman" w:cs="Times New Roman"/>
          <w:sz w:val="28"/>
          <w:szCs w:val="28"/>
        </w:rPr>
        <w:t>» Серпуховского муниципального района Московской области за  2019 год", "Об исполнении бюджета городского поселения Оболенск Серпуховского муниципального района Московской области за 2019 год", "Об исполнении</w:t>
      </w:r>
      <w:proofErr w:type="gramEnd"/>
      <w:r w:rsidR="00871CA2" w:rsidRPr="00871CA2">
        <w:rPr>
          <w:rFonts w:ascii="Times New Roman" w:hAnsi="Times New Roman" w:cs="Times New Roman"/>
          <w:sz w:val="28"/>
          <w:szCs w:val="28"/>
        </w:rPr>
        <w:t xml:space="preserve"> бюджета городского поселения Пролетарский Серпуховского муниципального района Московской области за 2019 год"</w:t>
      </w:r>
      <w:r w:rsidR="00871CA2">
        <w:rPr>
          <w:rFonts w:ascii="Times New Roman" w:hAnsi="Times New Roman" w:cs="Times New Roman"/>
          <w:sz w:val="28"/>
          <w:szCs w:val="28"/>
        </w:rPr>
        <w:t xml:space="preserve"> от 22.07.2020г.</w:t>
      </w:r>
    </w:p>
    <w:p w:rsidR="006D03EC" w:rsidRPr="00F562AF" w:rsidRDefault="003C266D" w:rsidP="006D03E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62AF">
        <w:rPr>
          <w:rFonts w:ascii="Times New Roman" w:hAnsi="Times New Roman" w:cs="Times New Roman"/>
          <w:sz w:val="28"/>
          <w:szCs w:val="28"/>
        </w:rPr>
        <w:t>В период ознакомления в</w:t>
      </w:r>
      <w:r w:rsidR="006D03EC">
        <w:rPr>
          <w:rFonts w:ascii="Times New Roman" w:hAnsi="Times New Roman" w:cs="Times New Roman"/>
          <w:sz w:val="28"/>
          <w:szCs w:val="28"/>
        </w:rPr>
        <w:t xml:space="preserve"> проект</w:t>
      </w:r>
      <w:r w:rsidR="00871CA2">
        <w:rPr>
          <w:rFonts w:ascii="Times New Roman" w:hAnsi="Times New Roman" w:cs="Times New Roman"/>
          <w:sz w:val="28"/>
          <w:szCs w:val="28"/>
        </w:rPr>
        <w:t xml:space="preserve">ы решений </w:t>
      </w:r>
      <w:r w:rsidR="00F562AF">
        <w:rPr>
          <w:rFonts w:ascii="Times New Roman" w:hAnsi="Times New Roman" w:cs="Times New Roman"/>
          <w:sz w:val="28"/>
          <w:szCs w:val="28"/>
        </w:rPr>
        <w:t xml:space="preserve"> </w:t>
      </w:r>
      <w:r w:rsidR="00871CA2">
        <w:rPr>
          <w:rFonts w:ascii="Times New Roman" w:hAnsi="Times New Roman" w:cs="Times New Roman"/>
          <w:sz w:val="28"/>
          <w:szCs w:val="28"/>
        </w:rPr>
        <w:t xml:space="preserve">предложений, замечаний, не поступало. </w:t>
      </w:r>
    </w:p>
    <w:p w:rsidR="00871CA2" w:rsidRDefault="006D03EC" w:rsidP="00871CA2">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приняли к сведению </w:t>
      </w:r>
      <w:r w:rsidR="00871CA2" w:rsidRPr="00871CA2">
        <w:rPr>
          <w:rFonts w:ascii="Times New Roman" w:hAnsi="Times New Roman" w:cs="Times New Roman"/>
          <w:sz w:val="28"/>
          <w:szCs w:val="28"/>
        </w:rPr>
        <w:t>проект</w:t>
      </w:r>
      <w:r w:rsidR="00871CA2">
        <w:rPr>
          <w:rFonts w:ascii="Times New Roman" w:hAnsi="Times New Roman" w:cs="Times New Roman"/>
          <w:sz w:val="28"/>
          <w:szCs w:val="28"/>
        </w:rPr>
        <w:t>ы</w:t>
      </w:r>
      <w:r w:rsidR="00871CA2" w:rsidRPr="00871CA2">
        <w:rPr>
          <w:rFonts w:ascii="Times New Roman" w:hAnsi="Times New Roman" w:cs="Times New Roman"/>
          <w:sz w:val="28"/>
          <w:szCs w:val="28"/>
        </w:rPr>
        <w:t xml:space="preserve"> решений Совета депутатов городского округа Серпухов</w:t>
      </w:r>
      <w:r w:rsidR="00871CA2">
        <w:rPr>
          <w:rFonts w:ascii="Times New Roman" w:hAnsi="Times New Roman" w:cs="Times New Roman"/>
          <w:sz w:val="28"/>
          <w:szCs w:val="28"/>
        </w:rPr>
        <w:t xml:space="preserve"> о</w:t>
      </w:r>
      <w:r w:rsidR="00871CA2" w:rsidRPr="00871CA2">
        <w:rPr>
          <w:rFonts w:ascii="Times New Roman" w:hAnsi="Times New Roman" w:cs="Times New Roman"/>
          <w:sz w:val="28"/>
          <w:szCs w:val="28"/>
        </w:rPr>
        <w:t>б  исполнении бюджет</w:t>
      </w:r>
      <w:r w:rsidR="00871CA2">
        <w:rPr>
          <w:rFonts w:ascii="Times New Roman" w:hAnsi="Times New Roman" w:cs="Times New Roman"/>
          <w:sz w:val="28"/>
          <w:szCs w:val="28"/>
        </w:rPr>
        <w:t>ов</w:t>
      </w:r>
      <w:r w:rsidR="00871CA2" w:rsidRPr="00871CA2">
        <w:rPr>
          <w:rFonts w:ascii="Times New Roman" w:hAnsi="Times New Roman" w:cs="Times New Roman"/>
          <w:sz w:val="28"/>
          <w:szCs w:val="28"/>
        </w:rPr>
        <w:t xml:space="preserve"> городского округа   Серпухов</w:t>
      </w:r>
      <w:r w:rsidR="00871CA2">
        <w:rPr>
          <w:rFonts w:ascii="Times New Roman" w:hAnsi="Times New Roman" w:cs="Times New Roman"/>
          <w:sz w:val="28"/>
          <w:szCs w:val="28"/>
        </w:rPr>
        <w:t xml:space="preserve">, </w:t>
      </w:r>
      <w:r w:rsidR="00871CA2" w:rsidRPr="00871CA2">
        <w:rPr>
          <w:rFonts w:ascii="Times New Roman" w:hAnsi="Times New Roman" w:cs="Times New Roman"/>
          <w:sz w:val="28"/>
          <w:szCs w:val="28"/>
        </w:rPr>
        <w:t xml:space="preserve"> Серпуховского муниципального района</w:t>
      </w:r>
      <w:proofErr w:type="gramStart"/>
      <w:r w:rsidR="00871CA2" w:rsidRPr="00871CA2">
        <w:rPr>
          <w:rFonts w:ascii="Times New Roman" w:hAnsi="Times New Roman" w:cs="Times New Roman"/>
          <w:sz w:val="28"/>
          <w:szCs w:val="28"/>
        </w:rPr>
        <w:t xml:space="preserve"> ,</w:t>
      </w:r>
      <w:proofErr w:type="gramEnd"/>
      <w:r w:rsidR="00871CA2">
        <w:rPr>
          <w:rFonts w:ascii="Times New Roman" w:hAnsi="Times New Roman" w:cs="Times New Roman"/>
          <w:sz w:val="28"/>
          <w:szCs w:val="28"/>
        </w:rPr>
        <w:t xml:space="preserve"> городских и</w:t>
      </w:r>
      <w:r w:rsidR="00871CA2" w:rsidRPr="00871CA2">
        <w:rPr>
          <w:rFonts w:ascii="Times New Roman" w:hAnsi="Times New Roman" w:cs="Times New Roman"/>
          <w:sz w:val="28"/>
          <w:szCs w:val="28"/>
        </w:rPr>
        <w:t xml:space="preserve"> сельск</w:t>
      </w:r>
      <w:r w:rsidR="00871CA2">
        <w:rPr>
          <w:rFonts w:ascii="Times New Roman" w:hAnsi="Times New Roman" w:cs="Times New Roman"/>
          <w:sz w:val="28"/>
          <w:szCs w:val="28"/>
        </w:rPr>
        <w:t>их</w:t>
      </w:r>
      <w:r w:rsidR="00871CA2" w:rsidRPr="00871CA2">
        <w:rPr>
          <w:rFonts w:ascii="Times New Roman" w:hAnsi="Times New Roman" w:cs="Times New Roman"/>
          <w:sz w:val="28"/>
          <w:szCs w:val="28"/>
        </w:rPr>
        <w:t xml:space="preserve"> поселени</w:t>
      </w:r>
      <w:r w:rsidR="00871CA2">
        <w:rPr>
          <w:rFonts w:ascii="Times New Roman" w:hAnsi="Times New Roman" w:cs="Times New Roman"/>
          <w:sz w:val="28"/>
          <w:szCs w:val="28"/>
        </w:rPr>
        <w:t xml:space="preserve">й </w:t>
      </w:r>
      <w:r w:rsidR="00871CA2" w:rsidRPr="00871CA2">
        <w:rPr>
          <w:rFonts w:ascii="Times New Roman" w:hAnsi="Times New Roman" w:cs="Times New Roman"/>
          <w:sz w:val="28"/>
          <w:szCs w:val="28"/>
        </w:rPr>
        <w:t xml:space="preserve"> Серпуховского муниципального района Московской области за 2019 год</w:t>
      </w:r>
      <w:r w:rsidR="00871CA2">
        <w:rPr>
          <w:rFonts w:ascii="Times New Roman" w:hAnsi="Times New Roman" w:cs="Times New Roman"/>
          <w:sz w:val="28"/>
          <w:szCs w:val="28"/>
        </w:rPr>
        <w:t>.</w:t>
      </w:r>
    </w:p>
    <w:p w:rsidR="00475B5B" w:rsidRDefault="009412ED" w:rsidP="00475B5B">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3C266D">
        <w:rPr>
          <w:rFonts w:ascii="Times New Roman" w:hAnsi="Times New Roman" w:cs="Times New Roman"/>
          <w:sz w:val="28"/>
          <w:szCs w:val="28"/>
        </w:rPr>
        <w:t xml:space="preserve">публичных слушаний </w:t>
      </w:r>
      <w:r w:rsidR="00475B5B">
        <w:rPr>
          <w:rFonts w:ascii="Times New Roman" w:hAnsi="Times New Roman" w:cs="Times New Roman"/>
          <w:sz w:val="28"/>
          <w:szCs w:val="28"/>
        </w:rPr>
        <w:t xml:space="preserve">по </w:t>
      </w:r>
      <w:r w:rsidR="00475B5B" w:rsidRPr="00871CA2">
        <w:rPr>
          <w:rFonts w:ascii="Times New Roman" w:hAnsi="Times New Roman" w:cs="Times New Roman"/>
          <w:sz w:val="28"/>
          <w:szCs w:val="28"/>
        </w:rPr>
        <w:t>проект</w:t>
      </w:r>
      <w:r w:rsidR="00475B5B">
        <w:rPr>
          <w:rFonts w:ascii="Times New Roman" w:hAnsi="Times New Roman" w:cs="Times New Roman"/>
          <w:sz w:val="28"/>
          <w:szCs w:val="28"/>
        </w:rPr>
        <w:t>ам</w:t>
      </w:r>
      <w:r w:rsidR="00475B5B" w:rsidRPr="00871CA2">
        <w:rPr>
          <w:rFonts w:ascii="Times New Roman" w:hAnsi="Times New Roman" w:cs="Times New Roman"/>
          <w:sz w:val="28"/>
          <w:szCs w:val="28"/>
        </w:rPr>
        <w:t xml:space="preserve"> решений Совета депутатов городского округа Серпухов</w:t>
      </w:r>
      <w:r w:rsidR="00475B5B">
        <w:rPr>
          <w:rFonts w:ascii="Times New Roman" w:hAnsi="Times New Roman" w:cs="Times New Roman"/>
          <w:sz w:val="28"/>
          <w:szCs w:val="28"/>
        </w:rPr>
        <w:t xml:space="preserve"> о</w:t>
      </w:r>
      <w:r w:rsidR="00475B5B" w:rsidRPr="00871CA2">
        <w:rPr>
          <w:rFonts w:ascii="Times New Roman" w:hAnsi="Times New Roman" w:cs="Times New Roman"/>
          <w:sz w:val="28"/>
          <w:szCs w:val="28"/>
        </w:rPr>
        <w:t>б  исполнении бюджет</w:t>
      </w:r>
      <w:r w:rsidR="00475B5B">
        <w:rPr>
          <w:rFonts w:ascii="Times New Roman" w:hAnsi="Times New Roman" w:cs="Times New Roman"/>
          <w:sz w:val="28"/>
          <w:szCs w:val="28"/>
        </w:rPr>
        <w:t>ов</w:t>
      </w:r>
      <w:r w:rsidR="00475B5B" w:rsidRPr="00871CA2">
        <w:rPr>
          <w:rFonts w:ascii="Times New Roman" w:hAnsi="Times New Roman" w:cs="Times New Roman"/>
          <w:sz w:val="28"/>
          <w:szCs w:val="28"/>
        </w:rPr>
        <w:t xml:space="preserve"> городского округа   Серпухов</w:t>
      </w:r>
      <w:r w:rsidR="00475B5B">
        <w:rPr>
          <w:rFonts w:ascii="Times New Roman" w:hAnsi="Times New Roman" w:cs="Times New Roman"/>
          <w:sz w:val="28"/>
          <w:szCs w:val="28"/>
        </w:rPr>
        <w:t xml:space="preserve">, </w:t>
      </w:r>
      <w:r w:rsidR="00475B5B" w:rsidRPr="00871CA2">
        <w:rPr>
          <w:rFonts w:ascii="Times New Roman" w:hAnsi="Times New Roman" w:cs="Times New Roman"/>
          <w:sz w:val="28"/>
          <w:szCs w:val="28"/>
        </w:rPr>
        <w:t xml:space="preserve"> Серпуховского муниципального района</w:t>
      </w:r>
      <w:proofErr w:type="gramStart"/>
      <w:r w:rsidR="00475B5B" w:rsidRPr="00871CA2">
        <w:rPr>
          <w:rFonts w:ascii="Times New Roman" w:hAnsi="Times New Roman" w:cs="Times New Roman"/>
          <w:sz w:val="28"/>
          <w:szCs w:val="28"/>
        </w:rPr>
        <w:t xml:space="preserve"> ,</w:t>
      </w:r>
      <w:proofErr w:type="gramEnd"/>
      <w:r w:rsidR="00475B5B">
        <w:rPr>
          <w:rFonts w:ascii="Times New Roman" w:hAnsi="Times New Roman" w:cs="Times New Roman"/>
          <w:sz w:val="28"/>
          <w:szCs w:val="28"/>
        </w:rPr>
        <w:t xml:space="preserve"> городских и</w:t>
      </w:r>
      <w:r w:rsidR="00475B5B" w:rsidRPr="00871CA2">
        <w:rPr>
          <w:rFonts w:ascii="Times New Roman" w:hAnsi="Times New Roman" w:cs="Times New Roman"/>
          <w:sz w:val="28"/>
          <w:szCs w:val="28"/>
        </w:rPr>
        <w:t xml:space="preserve"> </w:t>
      </w:r>
      <w:r w:rsidR="00475B5B" w:rsidRPr="00871CA2">
        <w:rPr>
          <w:rFonts w:ascii="Times New Roman" w:hAnsi="Times New Roman" w:cs="Times New Roman"/>
          <w:sz w:val="28"/>
          <w:szCs w:val="28"/>
        </w:rPr>
        <w:lastRenderedPageBreak/>
        <w:t>сельск</w:t>
      </w:r>
      <w:r w:rsidR="00475B5B">
        <w:rPr>
          <w:rFonts w:ascii="Times New Roman" w:hAnsi="Times New Roman" w:cs="Times New Roman"/>
          <w:sz w:val="28"/>
          <w:szCs w:val="28"/>
        </w:rPr>
        <w:t>их</w:t>
      </w:r>
      <w:r w:rsidR="00475B5B" w:rsidRPr="00871CA2">
        <w:rPr>
          <w:rFonts w:ascii="Times New Roman" w:hAnsi="Times New Roman" w:cs="Times New Roman"/>
          <w:sz w:val="28"/>
          <w:szCs w:val="28"/>
        </w:rPr>
        <w:t xml:space="preserve"> поселени</w:t>
      </w:r>
      <w:r w:rsidR="00475B5B">
        <w:rPr>
          <w:rFonts w:ascii="Times New Roman" w:hAnsi="Times New Roman" w:cs="Times New Roman"/>
          <w:sz w:val="28"/>
          <w:szCs w:val="28"/>
        </w:rPr>
        <w:t xml:space="preserve">й </w:t>
      </w:r>
      <w:r w:rsidR="00475B5B" w:rsidRPr="00871CA2">
        <w:rPr>
          <w:rFonts w:ascii="Times New Roman" w:hAnsi="Times New Roman" w:cs="Times New Roman"/>
          <w:sz w:val="28"/>
          <w:szCs w:val="28"/>
        </w:rPr>
        <w:t xml:space="preserve"> Серпуховского муниципального района Московской области за 2019 год</w:t>
      </w:r>
      <w:r w:rsidR="00475B5B">
        <w:rPr>
          <w:rFonts w:ascii="Times New Roman" w:hAnsi="Times New Roman" w:cs="Times New Roman"/>
          <w:sz w:val="28"/>
          <w:szCs w:val="28"/>
        </w:rPr>
        <w:t xml:space="preserve"> </w:t>
      </w:r>
      <w:r w:rsidR="00141E71">
        <w:rPr>
          <w:rFonts w:ascii="Times New Roman" w:hAnsi="Times New Roman" w:cs="Times New Roman"/>
          <w:sz w:val="28"/>
          <w:szCs w:val="28"/>
        </w:rPr>
        <w:t>принято</w:t>
      </w:r>
    </w:p>
    <w:p w:rsidR="00475B5B" w:rsidRDefault="00475B5B" w:rsidP="00475B5B">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                                      </w:t>
      </w:r>
    </w:p>
    <w:p w:rsidR="009412ED" w:rsidRDefault="00475B5B" w:rsidP="00475B5B">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                                             РЕШЕНИЕ:</w:t>
      </w:r>
    </w:p>
    <w:p w:rsidR="00927177" w:rsidRDefault="00475B5B" w:rsidP="00475B5B">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141E71">
        <w:rPr>
          <w:rFonts w:ascii="Times New Roman" w:hAnsi="Times New Roman" w:cs="Times New Roman"/>
          <w:sz w:val="28"/>
          <w:szCs w:val="28"/>
        </w:rPr>
        <w:t>Одобрить</w:t>
      </w:r>
      <w:r w:rsidR="00F562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1CA2">
        <w:rPr>
          <w:rFonts w:ascii="Times New Roman" w:hAnsi="Times New Roman" w:cs="Times New Roman"/>
          <w:sz w:val="28"/>
          <w:szCs w:val="28"/>
        </w:rPr>
        <w:t>проект</w:t>
      </w:r>
      <w:r>
        <w:rPr>
          <w:rFonts w:ascii="Times New Roman" w:hAnsi="Times New Roman" w:cs="Times New Roman"/>
          <w:sz w:val="28"/>
          <w:szCs w:val="28"/>
        </w:rPr>
        <w:t>ы</w:t>
      </w:r>
      <w:r w:rsidRPr="00871CA2">
        <w:rPr>
          <w:rFonts w:ascii="Times New Roman" w:hAnsi="Times New Roman" w:cs="Times New Roman"/>
          <w:sz w:val="28"/>
          <w:szCs w:val="28"/>
        </w:rPr>
        <w:t xml:space="preserve"> решений Совета депутатов городского округа Серпухов "Об  исполнении бюджета городского округа   Серпухов Московской области за  2019 год", "Об  исполнении бюджета  Серпуховского муниципального района Московской области за  2019 год", "Об исполнении бюджет сельского поселения Васильевское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Данковское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w:t>
      </w:r>
      <w:proofErr w:type="gramEnd"/>
      <w:r w:rsidRPr="00871CA2">
        <w:rPr>
          <w:rFonts w:ascii="Times New Roman" w:hAnsi="Times New Roman" w:cs="Times New Roman"/>
          <w:sz w:val="28"/>
          <w:szCs w:val="28"/>
        </w:rPr>
        <w:t xml:space="preserve"> </w:t>
      </w:r>
      <w:proofErr w:type="gramStart"/>
      <w:r w:rsidRPr="00871CA2">
        <w:rPr>
          <w:rFonts w:ascii="Times New Roman" w:hAnsi="Times New Roman" w:cs="Times New Roman"/>
          <w:sz w:val="28"/>
          <w:szCs w:val="28"/>
        </w:rPr>
        <w:t xml:space="preserve">бюджета сельского поселения </w:t>
      </w:r>
      <w:proofErr w:type="spellStart"/>
      <w:r w:rsidRPr="00871CA2">
        <w:rPr>
          <w:rFonts w:ascii="Times New Roman" w:hAnsi="Times New Roman" w:cs="Times New Roman"/>
          <w:sz w:val="28"/>
          <w:szCs w:val="28"/>
        </w:rPr>
        <w:t>Дашковское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Калиновское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Липицкое</w:t>
      </w:r>
      <w:proofErr w:type="spellEnd"/>
      <w:r w:rsidRPr="00871CA2">
        <w:rPr>
          <w:rFonts w:ascii="Times New Roman" w:hAnsi="Times New Roman" w:cs="Times New Roman"/>
          <w:sz w:val="28"/>
          <w:szCs w:val="28"/>
        </w:rPr>
        <w:t>» Серпуховского муниципального района Московской области за  2019 год", "Об исполнении бюджета городского поселения Оболенск Серпуховского муниципального района Московской области за 2019 год", "Об исполнении бюджета городского поселения Пролетарский</w:t>
      </w:r>
      <w:proofErr w:type="gramEnd"/>
      <w:r w:rsidRPr="00871CA2">
        <w:rPr>
          <w:rFonts w:ascii="Times New Roman" w:hAnsi="Times New Roman" w:cs="Times New Roman"/>
          <w:sz w:val="28"/>
          <w:szCs w:val="28"/>
        </w:rPr>
        <w:t xml:space="preserve"> Серпуховского муниципального района Московской области за 2019 год"</w:t>
      </w:r>
      <w:r>
        <w:rPr>
          <w:rFonts w:ascii="Times New Roman" w:hAnsi="Times New Roman" w:cs="Times New Roman"/>
          <w:sz w:val="28"/>
          <w:szCs w:val="28"/>
        </w:rPr>
        <w:t>.</w:t>
      </w:r>
    </w:p>
    <w:p w:rsidR="00475B5B" w:rsidRPr="00871CA2" w:rsidRDefault="00475B5B" w:rsidP="00475B5B">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C266D">
        <w:rPr>
          <w:rFonts w:ascii="Times New Roman" w:hAnsi="Times New Roman" w:cs="Times New Roman"/>
          <w:sz w:val="28"/>
          <w:szCs w:val="28"/>
        </w:rPr>
        <w:t>Д</w:t>
      </w:r>
      <w:r>
        <w:rPr>
          <w:rFonts w:ascii="Times New Roman" w:hAnsi="Times New Roman" w:cs="Times New Roman"/>
          <w:sz w:val="28"/>
          <w:szCs w:val="28"/>
        </w:rPr>
        <w:t>о 08.07</w:t>
      </w:r>
      <w:r w:rsidR="00927177" w:rsidRPr="00927177">
        <w:rPr>
          <w:rFonts w:ascii="Times New Roman" w:hAnsi="Times New Roman" w:cs="Times New Roman"/>
          <w:sz w:val="28"/>
          <w:szCs w:val="28"/>
        </w:rPr>
        <w:t>.201</w:t>
      </w:r>
      <w:r>
        <w:rPr>
          <w:rFonts w:ascii="Times New Roman" w:hAnsi="Times New Roman" w:cs="Times New Roman"/>
          <w:sz w:val="28"/>
          <w:szCs w:val="28"/>
        </w:rPr>
        <w:t xml:space="preserve">20 </w:t>
      </w:r>
      <w:r w:rsidR="00927177" w:rsidRPr="00927177">
        <w:rPr>
          <w:rFonts w:ascii="Times New Roman" w:hAnsi="Times New Roman" w:cs="Times New Roman"/>
          <w:sz w:val="28"/>
          <w:szCs w:val="28"/>
        </w:rPr>
        <w:t xml:space="preserve">опубликовать (обнародовать) заключение о результатах публичных слушаний по </w:t>
      </w:r>
      <w:r w:rsidRPr="00871CA2">
        <w:rPr>
          <w:rFonts w:ascii="Times New Roman" w:hAnsi="Times New Roman" w:cs="Times New Roman"/>
          <w:sz w:val="28"/>
          <w:szCs w:val="28"/>
        </w:rPr>
        <w:t xml:space="preserve">проектам решений Совета депутатов городского округа Серпухов "Об  исполнении бюджета городского округа   Серпухов Московской области за  2019 год", "Об  исполнении бюджета  Серпуховского муниципального района Московской области за  2019 год", "Об исполнении бюджет сельского поселения Васильевское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Данковское</w:t>
      </w:r>
      <w:proofErr w:type="spellEnd"/>
      <w:r w:rsidRPr="00871CA2">
        <w:rPr>
          <w:rFonts w:ascii="Times New Roman" w:hAnsi="Times New Roman" w:cs="Times New Roman"/>
          <w:sz w:val="28"/>
          <w:szCs w:val="28"/>
        </w:rPr>
        <w:t xml:space="preserve"> Серпуховского</w:t>
      </w:r>
      <w:proofErr w:type="gramEnd"/>
      <w:r w:rsidRPr="00871CA2">
        <w:rPr>
          <w:rFonts w:ascii="Times New Roman" w:hAnsi="Times New Roman" w:cs="Times New Roman"/>
          <w:sz w:val="28"/>
          <w:szCs w:val="28"/>
        </w:rPr>
        <w:t xml:space="preserve"> </w:t>
      </w:r>
      <w:proofErr w:type="gramStart"/>
      <w:r w:rsidRPr="00871CA2">
        <w:rPr>
          <w:rFonts w:ascii="Times New Roman" w:hAnsi="Times New Roman" w:cs="Times New Roman"/>
          <w:sz w:val="28"/>
          <w:szCs w:val="28"/>
        </w:rPr>
        <w:t xml:space="preserve">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Дашковское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Калиновское</w:t>
      </w:r>
      <w:proofErr w:type="spellEnd"/>
      <w:r w:rsidRPr="00871CA2">
        <w:rPr>
          <w:rFonts w:ascii="Times New Roman" w:hAnsi="Times New Roman" w:cs="Times New Roman"/>
          <w:sz w:val="28"/>
          <w:szCs w:val="28"/>
        </w:rPr>
        <w:t xml:space="preserve"> Серпуховского муниципального района Московской области за  2019 год", "Об  исполнении бюджета  сельского поселения «</w:t>
      </w:r>
      <w:proofErr w:type="spellStart"/>
      <w:r w:rsidRPr="00871CA2">
        <w:rPr>
          <w:rFonts w:ascii="Times New Roman" w:hAnsi="Times New Roman" w:cs="Times New Roman"/>
          <w:sz w:val="28"/>
          <w:szCs w:val="28"/>
        </w:rPr>
        <w:t>Липицкое</w:t>
      </w:r>
      <w:proofErr w:type="spellEnd"/>
      <w:r w:rsidRPr="00871CA2">
        <w:rPr>
          <w:rFonts w:ascii="Times New Roman" w:hAnsi="Times New Roman" w:cs="Times New Roman"/>
          <w:sz w:val="28"/>
          <w:szCs w:val="28"/>
        </w:rPr>
        <w:t>» Серпуховского муниципального района Московской области за  2019 год", "Об исполнении бюджета городского поселения Оболенск Серпуховского муниципального района Московской области</w:t>
      </w:r>
      <w:proofErr w:type="gramEnd"/>
      <w:r w:rsidRPr="00871CA2">
        <w:rPr>
          <w:rFonts w:ascii="Times New Roman" w:hAnsi="Times New Roman" w:cs="Times New Roman"/>
          <w:sz w:val="28"/>
          <w:szCs w:val="28"/>
        </w:rPr>
        <w:t xml:space="preserve"> за 2019 год", "Об исполнении бюджета городского поселения Пролетарский Серпуховского муниципального района Московской области за 2019 год"</w:t>
      </w:r>
      <w:r>
        <w:rPr>
          <w:rFonts w:ascii="Times New Roman" w:hAnsi="Times New Roman" w:cs="Times New Roman"/>
          <w:sz w:val="28"/>
          <w:szCs w:val="28"/>
        </w:rPr>
        <w:t>.</w:t>
      </w:r>
    </w:p>
    <w:p w:rsidR="009412ED" w:rsidRPr="00927177" w:rsidRDefault="00927177" w:rsidP="00475B5B">
      <w:pPr>
        <w:pStyle w:val="a3"/>
        <w:ind w:left="0"/>
        <w:jc w:val="both"/>
        <w:rPr>
          <w:rFonts w:ascii="Times New Roman" w:hAnsi="Times New Roman" w:cs="Times New Roman"/>
          <w:sz w:val="28"/>
          <w:szCs w:val="28"/>
        </w:rPr>
      </w:pPr>
      <w:r w:rsidRPr="00927177">
        <w:rPr>
          <w:rFonts w:ascii="Times New Roman" w:hAnsi="Times New Roman" w:cs="Times New Roman"/>
          <w:sz w:val="28"/>
          <w:szCs w:val="28"/>
        </w:rPr>
        <w:lastRenderedPageBreak/>
        <w:t xml:space="preserve">и </w:t>
      </w:r>
      <w:proofErr w:type="gramStart"/>
      <w:r w:rsidRPr="00927177">
        <w:rPr>
          <w:rFonts w:ascii="Times New Roman" w:hAnsi="Times New Roman" w:cs="Times New Roman"/>
          <w:sz w:val="28"/>
          <w:szCs w:val="28"/>
        </w:rPr>
        <w:t>разместить его</w:t>
      </w:r>
      <w:proofErr w:type="gramEnd"/>
      <w:r w:rsidRPr="00927177">
        <w:rPr>
          <w:rFonts w:ascii="Times New Roman" w:hAnsi="Times New Roman" w:cs="Times New Roman"/>
          <w:sz w:val="28"/>
          <w:szCs w:val="28"/>
        </w:rPr>
        <w:t xml:space="preserve"> на официальном сайте Администрации городского округа Серпухов в информационно-телекоммуникационной сети «Интернет» (www.serpuhov.ru). </w:t>
      </w:r>
    </w:p>
    <w:p w:rsidR="009C4901" w:rsidRDefault="009412ED" w:rsidP="0092717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F2259" w:rsidRDefault="002F2259" w:rsidP="00520846">
      <w:pPr>
        <w:contextualSpacing/>
        <w:jc w:val="both"/>
        <w:rPr>
          <w:rFonts w:ascii="Times New Roman" w:hAnsi="Times New Roman" w:cs="Times New Roman"/>
          <w:sz w:val="28"/>
          <w:szCs w:val="28"/>
        </w:rPr>
      </w:pPr>
    </w:p>
    <w:p w:rsidR="00475B5B" w:rsidRDefault="00475B5B" w:rsidP="00475B5B">
      <w:pPr>
        <w:contextualSpacing/>
        <w:jc w:val="both"/>
        <w:rPr>
          <w:rFonts w:ascii="Times New Roman" w:hAnsi="Times New Roman" w:cs="Times New Roman"/>
          <w:sz w:val="28"/>
          <w:szCs w:val="28"/>
        </w:rPr>
      </w:pPr>
      <w:r>
        <w:rPr>
          <w:rFonts w:ascii="Times New Roman" w:hAnsi="Times New Roman" w:cs="Times New Roman"/>
          <w:sz w:val="28"/>
          <w:szCs w:val="28"/>
        </w:rPr>
        <w:t>Председательствующий                                                          О.В. Киселев</w:t>
      </w:r>
    </w:p>
    <w:p w:rsidR="002F2259" w:rsidRDefault="002F2259" w:rsidP="00520846">
      <w:pPr>
        <w:contextualSpacing/>
        <w:jc w:val="both"/>
        <w:rPr>
          <w:rFonts w:ascii="Times New Roman" w:hAnsi="Times New Roman" w:cs="Times New Roman"/>
          <w:sz w:val="28"/>
          <w:szCs w:val="28"/>
        </w:rPr>
      </w:pPr>
    </w:p>
    <w:p w:rsidR="00475B5B" w:rsidRDefault="00475B5B" w:rsidP="00520846">
      <w:pPr>
        <w:contextualSpacing/>
        <w:jc w:val="both"/>
        <w:rPr>
          <w:rFonts w:ascii="Times New Roman" w:hAnsi="Times New Roman" w:cs="Times New Roman"/>
          <w:sz w:val="28"/>
          <w:szCs w:val="28"/>
        </w:rPr>
      </w:pPr>
    </w:p>
    <w:p w:rsidR="00520846" w:rsidRPr="00520846" w:rsidRDefault="00CB1593" w:rsidP="00520846">
      <w:pPr>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Секретарь  </w:t>
      </w:r>
      <w:r w:rsidR="006B5DF9">
        <w:rPr>
          <w:rFonts w:ascii="Times New Roman" w:hAnsi="Times New Roman" w:cs="Times New Roman"/>
          <w:sz w:val="28"/>
          <w:szCs w:val="28"/>
        </w:rPr>
        <w:t xml:space="preserve">                                                       </w:t>
      </w:r>
      <w:r w:rsidR="006D03EC">
        <w:rPr>
          <w:rFonts w:ascii="Times New Roman" w:hAnsi="Times New Roman" w:cs="Times New Roman"/>
          <w:sz w:val="28"/>
          <w:szCs w:val="28"/>
        </w:rPr>
        <w:t xml:space="preserve">   </w:t>
      </w:r>
      <w:r w:rsidR="006B5DF9">
        <w:rPr>
          <w:rFonts w:ascii="Times New Roman" w:hAnsi="Times New Roman" w:cs="Times New Roman"/>
          <w:sz w:val="28"/>
          <w:szCs w:val="28"/>
        </w:rPr>
        <w:t xml:space="preserve">  </w:t>
      </w:r>
      <w:r w:rsidR="006D03EC">
        <w:rPr>
          <w:rFonts w:ascii="Times New Roman" w:hAnsi="Times New Roman" w:cs="Times New Roman"/>
          <w:sz w:val="28"/>
          <w:szCs w:val="28"/>
        </w:rPr>
        <w:t xml:space="preserve"> </w:t>
      </w:r>
      <w:r w:rsidR="006B5DF9">
        <w:rPr>
          <w:rFonts w:ascii="Times New Roman" w:hAnsi="Times New Roman" w:cs="Times New Roman"/>
          <w:sz w:val="28"/>
          <w:szCs w:val="28"/>
        </w:rPr>
        <w:t xml:space="preserve">  </w:t>
      </w:r>
      <w:r w:rsidR="006D03EC">
        <w:rPr>
          <w:rFonts w:ascii="Times New Roman" w:hAnsi="Times New Roman" w:cs="Times New Roman"/>
          <w:sz w:val="28"/>
          <w:szCs w:val="28"/>
        </w:rPr>
        <w:t xml:space="preserve">   </w:t>
      </w:r>
      <w:r w:rsidR="006B5DF9">
        <w:rPr>
          <w:rFonts w:ascii="Times New Roman" w:hAnsi="Times New Roman" w:cs="Times New Roman"/>
          <w:sz w:val="28"/>
          <w:szCs w:val="28"/>
        </w:rPr>
        <w:t xml:space="preserve">        </w:t>
      </w:r>
      <w:r w:rsidR="00F562AF">
        <w:rPr>
          <w:rFonts w:ascii="Times New Roman" w:hAnsi="Times New Roman" w:cs="Times New Roman"/>
          <w:sz w:val="28"/>
          <w:szCs w:val="28"/>
        </w:rPr>
        <w:t xml:space="preserve">     </w:t>
      </w:r>
      <w:r w:rsidR="006B5DF9">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B5B">
        <w:rPr>
          <w:rFonts w:ascii="Times New Roman" w:hAnsi="Times New Roman" w:cs="Times New Roman"/>
          <w:sz w:val="28"/>
          <w:szCs w:val="28"/>
        </w:rPr>
        <w:t xml:space="preserve">Л.В. </w:t>
      </w:r>
      <w:r>
        <w:rPr>
          <w:rFonts w:ascii="Times New Roman" w:hAnsi="Times New Roman" w:cs="Times New Roman"/>
          <w:sz w:val="28"/>
          <w:szCs w:val="28"/>
        </w:rPr>
        <w:t xml:space="preserve"> </w:t>
      </w:r>
      <w:r w:rsidR="00475B5B">
        <w:rPr>
          <w:rFonts w:ascii="Times New Roman" w:hAnsi="Times New Roman" w:cs="Times New Roman"/>
          <w:sz w:val="28"/>
          <w:szCs w:val="28"/>
        </w:rPr>
        <w:t>Хамзина</w:t>
      </w:r>
    </w:p>
    <w:sectPr w:rsidR="00520846" w:rsidRPr="00520846" w:rsidSect="00097C6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CAB"/>
    <w:multiLevelType w:val="hybridMultilevel"/>
    <w:tmpl w:val="ABF8D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B7D91"/>
    <w:multiLevelType w:val="hybridMultilevel"/>
    <w:tmpl w:val="CF00F3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3E85A5A"/>
    <w:multiLevelType w:val="hybridMultilevel"/>
    <w:tmpl w:val="EEA247FE"/>
    <w:lvl w:ilvl="0" w:tplc="2A2057C4">
      <w:start w:val="1"/>
      <w:numFmt w:val="decimal"/>
      <w:lvlText w:val="%1."/>
      <w:lvlJc w:val="left"/>
      <w:pPr>
        <w:ind w:left="14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337C75"/>
    <w:multiLevelType w:val="hybridMultilevel"/>
    <w:tmpl w:val="65002098"/>
    <w:lvl w:ilvl="0" w:tplc="2A20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452030"/>
    <w:rsid w:val="0009196A"/>
    <w:rsid w:val="00097C6D"/>
    <w:rsid w:val="001059AE"/>
    <w:rsid w:val="00132FFF"/>
    <w:rsid w:val="0013738C"/>
    <w:rsid w:val="00141E71"/>
    <w:rsid w:val="001D1CC3"/>
    <w:rsid w:val="002C4365"/>
    <w:rsid w:val="002F2259"/>
    <w:rsid w:val="00341576"/>
    <w:rsid w:val="00393506"/>
    <w:rsid w:val="003C266D"/>
    <w:rsid w:val="003F373D"/>
    <w:rsid w:val="00452030"/>
    <w:rsid w:val="00475B5B"/>
    <w:rsid w:val="004842DB"/>
    <w:rsid w:val="004875B9"/>
    <w:rsid w:val="004C0D9A"/>
    <w:rsid w:val="004C32D3"/>
    <w:rsid w:val="004D3BD7"/>
    <w:rsid w:val="00520846"/>
    <w:rsid w:val="00537585"/>
    <w:rsid w:val="00570D31"/>
    <w:rsid w:val="00594F34"/>
    <w:rsid w:val="005A5B82"/>
    <w:rsid w:val="006004C3"/>
    <w:rsid w:val="00631C03"/>
    <w:rsid w:val="006731BC"/>
    <w:rsid w:val="00697E14"/>
    <w:rsid w:val="006B5DF9"/>
    <w:rsid w:val="006D03EC"/>
    <w:rsid w:val="007138BF"/>
    <w:rsid w:val="00871CA2"/>
    <w:rsid w:val="00881D1C"/>
    <w:rsid w:val="008A33C0"/>
    <w:rsid w:val="008B2199"/>
    <w:rsid w:val="00920520"/>
    <w:rsid w:val="00927177"/>
    <w:rsid w:val="009412ED"/>
    <w:rsid w:val="009B1588"/>
    <w:rsid w:val="009C24E8"/>
    <w:rsid w:val="009C4901"/>
    <w:rsid w:val="009D5CCC"/>
    <w:rsid w:val="00A66B0C"/>
    <w:rsid w:val="00B46372"/>
    <w:rsid w:val="00B62A4E"/>
    <w:rsid w:val="00C268E5"/>
    <w:rsid w:val="00CB1593"/>
    <w:rsid w:val="00D47B77"/>
    <w:rsid w:val="00D93D02"/>
    <w:rsid w:val="00E7480C"/>
    <w:rsid w:val="00E979AD"/>
    <w:rsid w:val="00EB0C14"/>
    <w:rsid w:val="00EB44FD"/>
    <w:rsid w:val="00EE5C67"/>
    <w:rsid w:val="00F562AF"/>
    <w:rsid w:val="00F81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02"/>
  </w:style>
  <w:style w:type="paragraph" w:styleId="2">
    <w:name w:val="heading 2"/>
    <w:basedOn w:val="a"/>
    <w:next w:val="a"/>
    <w:link w:val="20"/>
    <w:qFormat/>
    <w:rsid w:val="004842DB"/>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E5C67"/>
    <w:pPr>
      <w:autoSpaceDE w:val="0"/>
      <w:autoSpaceDN w:val="0"/>
      <w:adjustRightInd w:val="0"/>
      <w:spacing w:after="0" w:line="280" w:lineRule="exact"/>
      <w:ind w:firstLine="72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842DB"/>
    <w:rPr>
      <w:rFonts w:ascii="Times New Roman" w:eastAsia="Times New Roman" w:hAnsi="Times New Roman" w:cs="Times New Roman"/>
      <w:sz w:val="28"/>
      <w:szCs w:val="24"/>
      <w:lang w:eastAsia="ru-RU"/>
    </w:rPr>
  </w:style>
  <w:style w:type="paragraph" w:styleId="21">
    <w:name w:val="Body Text 2"/>
    <w:basedOn w:val="a"/>
    <w:link w:val="22"/>
    <w:rsid w:val="004842D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842DB"/>
    <w:rPr>
      <w:rFonts w:ascii="Times New Roman" w:eastAsia="Times New Roman" w:hAnsi="Times New Roman" w:cs="Times New Roman"/>
      <w:sz w:val="28"/>
      <w:szCs w:val="24"/>
      <w:lang w:eastAsia="ru-RU"/>
    </w:rPr>
  </w:style>
  <w:style w:type="paragraph" w:styleId="a3">
    <w:name w:val="List Paragraph"/>
    <w:basedOn w:val="a"/>
    <w:uiPriority w:val="34"/>
    <w:qFormat/>
    <w:rsid w:val="00520846"/>
    <w:pPr>
      <w:ind w:left="720"/>
      <w:contextualSpacing/>
    </w:pPr>
  </w:style>
  <w:style w:type="paragraph" w:styleId="a4">
    <w:name w:val="Balloon Text"/>
    <w:basedOn w:val="a"/>
    <w:link w:val="a5"/>
    <w:uiPriority w:val="99"/>
    <w:semiHidden/>
    <w:unhideWhenUsed/>
    <w:rsid w:val="00600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4C3"/>
    <w:rPr>
      <w:rFonts w:ascii="Tahoma" w:hAnsi="Tahoma" w:cs="Tahoma"/>
      <w:sz w:val="16"/>
      <w:szCs w:val="16"/>
    </w:rPr>
  </w:style>
  <w:style w:type="character" w:styleId="a6">
    <w:name w:val="Hyperlink"/>
    <w:basedOn w:val="a0"/>
    <w:uiPriority w:val="99"/>
    <w:unhideWhenUsed/>
    <w:rsid w:val="00D47B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manerova</dc:creator>
  <cp:lastModifiedBy>Лариса В. Хамзина</cp:lastModifiedBy>
  <cp:revision>19</cp:revision>
  <cp:lastPrinted>2019-11-29T07:57:00Z</cp:lastPrinted>
  <dcterms:created xsi:type="dcterms:W3CDTF">2018-11-16T06:38:00Z</dcterms:created>
  <dcterms:modified xsi:type="dcterms:W3CDTF">2020-07-31T06:31:00Z</dcterms:modified>
</cp:coreProperties>
</file>